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189"/>
        <w:gridCol w:w="6612"/>
        <w:gridCol w:w="1253"/>
      </w:tblGrid>
      <w:tr w:rsidR="00DC4DED" w:rsidRPr="00DB5C14" w14:paraId="53E842A1" w14:textId="1B8CC964" w:rsidTr="00841CAE">
        <w:trPr>
          <w:trHeight w:val="1025"/>
        </w:trPr>
        <w:tc>
          <w:tcPr>
            <w:tcW w:w="2786" w:type="dxa"/>
          </w:tcPr>
          <w:p w14:paraId="52D86D5C" w14:textId="5CAECA09" w:rsidR="00DB5C14" w:rsidRPr="005B7EB7" w:rsidRDefault="00DB5C14" w:rsidP="00DC4DED">
            <w:pPr>
              <w:pStyle w:val="NoSpacing"/>
            </w:pPr>
          </w:p>
        </w:tc>
        <w:tc>
          <w:tcPr>
            <w:tcW w:w="8054" w:type="dxa"/>
            <w:gridSpan w:val="3"/>
            <w:vAlign w:val="center"/>
          </w:tcPr>
          <w:p w14:paraId="246DC892" w14:textId="77777777" w:rsidR="00DB5C14" w:rsidRPr="00DD3421" w:rsidRDefault="00DB5C14" w:rsidP="00DD3421">
            <w:pPr>
              <w:pStyle w:val="Title"/>
              <w:ind w:right="2355"/>
            </w:pPr>
            <w:r w:rsidRPr="00DD3421">
              <w:t>The Vista Room</w:t>
            </w:r>
          </w:p>
          <w:p w14:paraId="26EC9533" w14:textId="77777777" w:rsidR="00DB5C14" w:rsidRPr="00DD3421" w:rsidRDefault="00DB5C14" w:rsidP="00DD3421">
            <w:pPr>
              <w:pStyle w:val="Subtitle"/>
              <w:ind w:right="2355"/>
              <w:rPr>
                <w:sz w:val="20"/>
                <w:szCs w:val="20"/>
              </w:rPr>
            </w:pPr>
            <w:r w:rsidRPr="00DD3421">
              <w:rPr>
                <w:sz w:val="20"/>
                <w:szCs w:val="20"/>
              </w:rPr>
              <w:t>Open for Lunch – Tuesdays &amp; Wednesdays</w:t>
            </w:r>
          </w:p>
          <w:p w14:paraId="0316C8E4" w14:textId="1F398412" w:rsidR="00DC4DED" w:rsidRPr="00DC4DED" w:rsidRDefault="00DB5C14" w:rsidP="00DD3421">
            <w:pPr>
              <w:pStyle w:val="Subtitle"/>
              <w:ind w:right="2355"/>
              <w:rPr>
                <w:vertAlign w:val="superscript"/>
              </w:rPr>
            </w:pPr>
            <w:r w:rsidRPr="00DD3421">
              <w:rPr>
                <w:sz w:val="20"/>
                <w:szCs w:val="20"/>
              </w:rPr>
              <w:t xml:space="preserve">Menu for </w:t>
            </w:r>
            <w:r w:rsidR="003160A8">
              <w:rPr>
                <w:sz w:val="20"/>
                <w:szCs w:val="20"/>
              </w:rPr>
              <w:t>November 1st</w:t>
            </w:r>
            <w:r w:rsidR="00DD3421">
              <w:rPr>
                <w:sz w:val="20"/>
                <w:szCs w:val="20"/>
              </w:rPr>
              <w:t xml:space="preserve"> </w:t>
            </w:r>
            <w:r w:rsidRPr="00DD3421">
              <w:rPr>
                <w:sz w:val="20"/>
                <w:szCs w:val="20"/>
              </w:rPr>
              <w:t xml:space="preserve">– </w:t>
            </w:r>
            <w:r w:rsidR="003160A8">
              <w:rPr>
                <w:sz w:val="20"/>
                <w:szCs w:val="20"/>
              </w:rPr>
              <w:t>Novemb</w:t>
            </w:r>
            <w:r w:rsidRPr="00DD3421">
              <w:rPr>
                <w:sz w:val="20"/>
                <w:szCs w:val="20"/>
              </w:rPr>
              <w:t xml:space="preserve">er </w:t>
            </w:r>
            <w:r w:rsidR="003160A8">
              <w:rPr>
                <w:sz w:val="20"/>
                <w:szCs w:val="20"/>
              </w:rPr>
              <w:t>15</w:t>
            </w:r>
            <w:r w:rsidRPr="00DD3421">
              <w:rPr>
                <w:sz w:val="20"/>
                <w:szCs w:val="20"/>
                <w:u w:val="single"/>
                <w:vertAlign w:val="superscript"/>
              </w:rPr>
              <w:t>th</w:t>
            </w:r>
          </w:p>
        </w:tc>
      </w:tr>
      <w:tr w:rsidR="00DB5C14" w:rsidRPr="00DB5C14" w14:paraId="0E077D30" w14:textId="1C2571DA" w:rsidTr="00841CAE">
        <w:trPr>
          <w:trHeight w:val="660"/>
        </w:trPr>
        <w:tc>
          <w:tcPr>
            <w:tcW w:w="10840" w:type="dxa"/>
            <w:gridSpan w:val="4"/>
          </w:tcPr>
          <w:p w14:paraId="638D7350" w14:textId="22C9D5E8" w:rsidR="00DB5C14" w:rsidRPr="00DB5C14" w:rsidRDefault="00DB5C14" w:rsidP="00841CAE">
            <w:pPr>
              <w:pStyle w:val="Heading1"/>
              <w:spacing w:before="320"/>
              <w:outlineLvl w:val="0"/>
            </w:pPr>
            <w:r w:rsidRPr="00DB5C14">
              <w:t>APPETIZERS</w:t>
            </w:r>
          </w:p>
        </w:tc>
      </w:tr>
      <w:tr w:rsidR="005B7EB7" w:rsidRPr="00DB5C14" w14:paraId="226B0D55" w14:textId="77777777" w:rsidTr="00841CAE">
        <w:trPr>
          <w:trHeight w:val="774"/>
        </w:trPr>
        <w:tc>
          <w:tcPr>
            <w:tcW w:w="2975" w:type="dxa"/>
            <w:gridSpan w:val="2"/>
          </w:tcPr>
          <w:p w14:paraId="73A0BFDA" w14:textId="18DEC1DB" w:rsidR="005B7EB7" w:rsidRPr="005B7EB7" w:rsidRDefault="00786E3D" w:rsidP="00DC4DED">
            <w:pPr>
              <w:pStyle w:val="Heading2"/>
              <w:outlineLvl w:val="1"/>
            </w:pPr>
            <w:r>
              <w:t>Po</w:t>
            </w:r>
            <w:r w:rsidR="00C71F6F">
              <w:t>r</w:t>
            </w:r>
            <w:r>
              <w:t>cini Mushroom Arancini</w:t>
            </w:r>
          </w:p>
        </w:tc>
        <w:tc>
          <w:tcPr>
            <w:tcW w:w="6612" w:type="dxa"/>
          </w:tcPr>
          <w:p w14:paraId="54BA21D6" w14:textId="090496E8" w:rsidR="005B7EB7" w:rsidRPr="005B7EB7" w:rsidRDefault="00786E3D" w:rsidP="00DC4DED">
            <w:r>
              <w:t>fried porcini risotto balls with red pepper dipping sauce</w:t>
            </w:r>
          </w:p>
        </w:tc>
        <w:tc>
          <w:tcPr>
            <w:tcW w:w="1253" w:type="dxa"/>
          </w:tcPr>
          <w:p w14:paraId="5F24D0CC" w14:textId="5280D3D1" w:rsidR="005B7EB7" w:rsidRPr="005B7EB7" w:rsidRDefault="005B7EB7" w:rsidP="00DC4DED">
            <w:pPr>
              <w:ind w:left="160"/>
            </w:pPr>
            <w:r>
              <w:t>6.</w:t>
            </w:r>
          </w:p>
        </w:tc>
      </w:tr>
      <w:tr w:rsidR="005B7EB7" w:rsidRPr="00DB5C14" w14:paraId="435764CA" w14:textId="77777777" w:rsidTr="00841CAE">
        <w:trPr>
          <w:trHeight w:val="797"/>
        </w:trPr>
        <w:tc>
          <w:tcPr>
            <w:tcW w:w="2975" w:type="dxa"/>
            <w:gridSpan w:val="2"/>
          </w:tcPr>
          <w:p w14:paraId="127C945A" w14:textId="4148D754" w:rsidR="005B7EB7" w:rsidRPr="005B7EB7" w:rsidRDefault="00F060F3" w:rsidP="00DC4DED">
            <w:pPr>
              <w:pStyle w:val="Heading2"/>
              <w:outlineLvl w:val="1"/>
            </w:pPr>
            <w:r>
              <w:t>Soups made daily in house by our students</w:t>
            </w:r>
          </w:p>
        </w:tc>
        <w:tc>
          <w:tcPr>
            <w:tcW w:w="6612" w:type="dxa"/>
          </w:tcPr>
          <w:p w14:paraId="0E27213E" w14:textId="4E44BB74" w:rsidR="005B7EB7" w:rsidRPr="005B7EB7" w:rsidRDefault="00786E3D" w:rsidP="00DC4DED">
            <w:r>
              <w:t>chicken meatballs and escarole in chicken broth</w:t>
            </w:r>
          </w:p>
        </w:tc>
        <w:tc>
          <w:tcPr>
            <w:tcW w:w="1253" w:type="dxa"/>
          </w:tcPr>
          <w:p w14:paraId="50540BD9" w14:textId="4F0DE9EB" w:rsidR="005B7EB7" w:rsidRPr="005B7EB7" w:rsidRDefault="005B7EB7" w:rsidP="00DC4DED">
            <w:pPr>
              <w:ind w:left="160"/>
            </w:pPr>
            <w:r>
              <w:t>6.</w:t>
            </w:r>
          </w:p>
        </w:tc>
      </w:tr>
      <w:tr w:rsidR="005B7EB7" w:rsidRPr="00DB5C14" w14:paraId="12E2D15B" w14:textId="77777777" w:rsidTr="00841CAE">
        <w:trPr>
          <w:trHeight w:val="546"/>
        </w:trPr>
        <w:tc>
          <w:tcPr>
            <w:tcW w:w="2975" w:type="dxa"/>
            <w:gridSpan w:val="2"/>
          </w:tcPr>
          <w:p w14:paraId="66263338" w14:textId="0EA54EC8" w:rsidR="005B7EB7" w:rsidRPr="005B7EB7" w:rsidRDefault="005B7EB7" w:rsidP="00DC4DED">
            <w:pPr>
              <w:pStyle w:val="Heading2"/>
              <w:outlineLvl w:val="1"/>
            </w:pPr>
            <w:r w:rsidRPr="005B7EB7">
              <w:t>House Green Salad</w:t>
            </w:r>
          </w:p>
        </w:tc>
        <w:tc>
          <w:tcPr>
            <w:tcW w:w="6612" w:type="dxa"/>
          </w:tcPr>
          <w:p w14:paraId="05068964" w14:textId="61A56CE7" w:rsidR="005B7EB7" w:rsidRPr="005B7EB7" w:rsidRDefault="00DD3421" w:rsidP="00DC4DED">
            <w:r>
              <w:t>m</w:t>
            </w:r>
            <w:r w:rsidR="005B7EB7" w:rsidRPr="005B7EB7">
              <w:t>ixed greens with simple lemon vinaigrette</w:t>
            </w:r>
          </w:p>
        </w:tc>
        <w:tc>
          <w:tcPr>
            <w:tcW w:w="1253" w:type="dxa"/>
          </w:tcPr>
          <w:p w14:paraId="6287E82C" w14:textId="4D71F6BC" w:rsidR="005B7EB7" w:rsidRPr="005B7EB7" w:rsidRDefault="005B7EB7" w:rsidP="00DC4DED">
            <w:pPr>
              <w:ind w:left="160"/>
            </w:pPr>
            <w:r>
              <w:t>5.</w:t>
            </w:r>
          </w:p>
        </w:tc>
      </w:tr>
      <w:tr w:rsidR="005B7EB7" w:rsidRPr="00DB5C14" w14:paraId="0791020C" w14:textId="77777777" w:rsidTr="00841CAE">
        <w:trPr>
          <w:trHeight w:val="797"/>
        </w:trPr>
        <w:tc>
          <w:tcPr>
            <w:tcW w:w="2975" w:type="dxa"/>
            <w:gridSpan w:val="2"/>
          </w:tcPr>
          <w:p w14:paraId="6E4B1463" w14:textId="0EB171B3" w:rsidR="005B7EB7" w:rsidRPr="005B7EB7" w:rsidRDefault="00786E3D" w:rsidP="00DC4DED">
            <w:pPr>
              <w:pStyle w:val="Heading2"/>
              <w:outlineLvl w:val="1"/>
            </w:pPr>
            <w:r>
              <w:t>Charcuterie and Cheese</w:t>
            </w:r>
          </w:p>
        </w:tc>
        <w:tc>
          <w:tcPr>
            <w:tcW w:w="6612" w:type="dxa"/>
          </w:tcPr>
          <w:p w14:paraId="53EF1A52" w14:textId="6869B840" w:rsidR="005B7EB7" w:rsidRPr="005B7EB7" w:rsidRDefault="00786E3D" w:rsidP="00DC4DED">
            <w:r>
              <w:t xml:space="preserve">local cured meats and cheeses with Sonoma </w:t>
            </w:r>
            <w:proofErr w:type="spellStart"/>
            <w:r w:rsidR="00F060F3">
              <w:t>B</w:t>
            </w:r>
            <w:r>
              <w:t>rinery</w:t>
            </w:r>
            <w:proofErr w:type="spellEnd"/>
            <w:r>
              <w:t xml:space="preserve"> </w:t>
            </w:r>
            <w:r w:rsidR="009F4FE6">
              <w:t>pi</w:t>
            </w:r>
            <w:r>
              <w:t>ckles and Sierra Nevada Mustard</w:t>
            </w:r>
          </w:p>
        </w:tc>
        <w:tc>
          <w:tcPr>
            <w:tcW w:w="1253" w:type="dxa"/>
          </w:tcPr>
          <w:p w14:paraId="515A12D3" w14:textId="0C54149D" w:rsidR="005B7EB7" w:rsidRPr="005B7EB7" w:rsidRDefault="005B7EB7" w:rsidP="00DC4DED">
            <w:pPr>
              <w:ind w:left="160"/>
            </w:pPr>
            <w:r>
              <w:t>7.</w:t>
            </w:r>
          </w:p>
        </w:tc>
      </w:tr>
      <w:tr w:rsidR="00DB5C14" w:rsidRPr="00DB5C14" w14:paraId="3673F8C3" w14:textId="448DC0F8" w:rsidTr="00841CAE">
        <w:trPr>
          <w:trHeight w:val="569"/>
        </w:trPr>
        <w:tc>
          <w:tcPr>
            <w:tcW w:w="10840" w:type="dxa"/>
            <w:gridSpan w:val="4"/>
          </w:tcPr>
          <w:p w14:paraId="0D30BC12" w14:textId="341FDD7B" w:rsidR="00DB5C14" w:rsidRPr="00DB5C14" w:rsidRDefault="00DB5C14" w:rsidP="00DC4DED">
            <w:pPr>
              <w:pStyle w:val="Heading1"/>
              <w:outlineLvl w:val="0"/>
            </w:pPr>
            <w:r>
              <w:t xml:space="preserve">ENTRÉES </w:t>
            </w:r>
          </w:p>
        </w:tc>
      </w:tr>
      <w:tr w:rsidR="005B7EB7" w:rsidRPr="00DB5C14" w14:paraId="218BAE77" w14:textId="77777777" w:rsidTr="00841CAE">
        <w:trPr>
          <w:trHeight w:val="797"/>
        </w:trPr>
        <w:tc>
          <w:tcPr>
            <w:tcW w:w="2975" w:type="dxa"/>
            <w:gridSpan w:val="2"/>
          </w:tcPr>
          <w:p w14:paraId="2736E573" w14:textId="02A6231E" w:rsidR="005B7EB7" w:rsidRPr="00631CFA" w:rsidRDefault="00786E3D" w:rsidP="00DC4DED">
            <w:pPr>
              <w:pStyle w:val="Heading2"/>
              <w:outlineLvl w:val="1"/>
            </w:pPr>
            <w:r>
              <w:t>Eggplant Parmigiana</w:t>
            </w:r>
          </w:p>
        </w:tc>
        <w:tc>
          <w:tcPr>
            <w:tcW w:w="6612" w:type="dxa"/>
          </w:tcPr>
          <w:p w14:paraId="2E97F7CF" w14:textId="5963D49D" w:rsidR="005B7EB7" w:rsidRDefault="00786E3D" w:rsidP="00DC4DED">
            <w:r>
              <w:t>classic breaded eggplant with mozzarella cheese, tomato sauce and basil oil</w:t>
            </w:r>
          </w:p>
        </w:tc>
        <w:tc>
          <w:tcPr>
            <w:tcW w:w="1253" w:type="dxa"/>
          </w:tcPr>
          <w:p w14:paraId="00F3BC4E" w14:textId="2BF9C74B" w:rsidR="005B7EB7" w:rsidRDefault="005B7EB7" w:rsidP="00DC4DED">
            <w:pPr>
              <w:ind w:left="160"/>
            </w:pPr>
            <w:r>
              <w:t>12.</w:t>
            </w:r>
          </w:p>
        </w:tc>
      </w:tr>
      <w:tr w:rsidR="005B7EB7" w:rsidRPr="00DB5C14" w14:paraId="59AE3A37" w14:textId="77777777" w:rsidTr="00841CAE">
        <w:trPr>
          <w:trHeight w:val="1093"/>
        </w:trPr>
        <w:tc>
          <w:tcPr>
            <w:tcW w:w="2975" w:type="dxa"/>
            <w:gridSpan w:val="2"/>
          </w:tcPr>
          <w:p w14:paraId="5644F1C7" w14:textId="77777777" w:rsidR="00786E3D" w:rsidRDefault="00786E3D" w:rsidP="00841CAE">
            <w:pPr>
              <w:pStyle w:val="Heading2"/>
              <w:spacing w:before="0"/>
              <w:outlineLvl w:val="1"/>
            </w:pPr>
          </w:p>
          <w:p w14:paraId="2804D6D9" w14:textId="4474F76D" w:rsidR="005B7EB7" w:rsidRPr="00631CFA" w:rsidRDefault="00786E3D" w:rsidP="00841CAE">
            <w:pPr>
              <w:pStyle w:val="Heading2"/>
              <w:spacing w:before="0"/>
              <w:outlineLvl w:val="1"/>
            </w:pPr>
            <w:r>
              <w:t>Rosemary Lamb Stew</w:t>
            </w:r>
          </w:p>
        </w:tc>
        <w:tc>
          <w:tcPr>
            <w:tcW w:w="6612" w:type="dxa"/>
          </w:tcPr>
          <w:p w14:paraId="1C0D0D85" w14:textId="587D364C" w:rsidR="005B7EB7" w:rsidRDefault="00786E3D" w:rsidP="00DC4DED">
            <w:r>
              <w:t xml:space="preserve">braised lamb with rainbow carrots over pearl cous </w:t>
            </w:r>
            <w:proofErr w:type="spellStart"/>
            <w:r>
              <w:t>cous</w:t>
            </w:r>
            <w:proofErr w:type="spellEnd"/>
          </w:p>
        </w:tc>
        <w:tc>
          <w:tcPr>
            <w:tcW w:w="1253" w:type="dxa"/>
          </w:tcPr>
          <w:p w14:paraId="5CB2FD59" w14:textId="116699E6" w:rsidR="005B7EB7" w:rsidRDefault="005B7EB7" w:rsidP="00DC4DED">
            <w:pPr>
              <w:ind w:left="160"/>
            </w:pPr>
            <w:r>
              <w:t>12.</w:t>
            </w:r>
          </w:p>
        </w:tc>
      </w:tr>
      <w:tr w:rsidR="005B7EB7" w:rsidRPr="00DB5C14" w14:paraId="5484B597" w14:textId="77777777" w:rsidTr="00841CAE">
        <w:trPr>
          <w:trHeight w:val="1070"/>
        </w:trPr>
        <w:tc>
          <w:tcPr>
            <w:tcW w:w="2975" w:type="dxa"/>
            <w:gridSpan w:val="2"/>
          </w:tcPr>
          <w:p w14:paraId="461995F0" w14:textId="49609B6A" w:rsidR="005B7EB7" w:rsidRPr="00631CFA" w:rsidRDefault="00BF30C7" w:rsidP="00DC4DED">
            <w:pPr>
              <w:pStyle w:val="Heading2"/>
              <w:outlineLvl w:val="1"/>
            </w:pPr>
            <w:r>
              <w:t xml:space="preserve">Salad of Warm </w:t>
            </w:r>
            <w:r w:rsidR="009F4FE6">
              <w:t xml:space="preserve">Confit </w:t>
            </w:r>
            <w:r w:rsidR="00FC6018">
              <w:t xml:space="preserve">      </w:t>
            </w:r>
            <w:r w:rsidR="009F4FE6">
              <w:t>of Chicken</w:t>
            </w:r>
          </w:p>
        </w:tc>
        <w:tc>
          <w:tcPr>
            <w:tcW w:w="6612" w:type="dxa"/>
          </w:tcPr>
          <w:p w14:paraId="77A808F4" w14:textId="77777777" w:rsidR="003160A8" w:rsidRDefault="003160A8" w:rsidP="00841CAE">
            <w:pPr>
              <w:spacing w:before="0"/>
            </w:pPr>
          </w:p>
          <w:p w14:paraId="0F7240B5" w14:textId="4B216843" w:rsidR="005B7EB7" w:rsidRDefault="00FC6018" w:rsidP="00841CAE">
            <w:pPr>
              <w:spacing w:before="0"/>
            </w:pPr>
            <w:r>
              <w:t xml:space="preserve">Served </w:t>
            </w:r>
            <w:r w:rsidR="009F4FE6">
              <w:t xml:space="preserve">over </w:t>
            </w:r>
            <w:r>
              <w:t xml:space="preserve">salad </w:t>
            </w:r>
            <w:r w:rsidR="009F4FE6">
              <w:t xml:space="preserve">greens with Yukon gold potatoes, haricots vert and honey </w:t>
            </w:r>
            <w:r>
              <w:t>D</w:t>
            </w:r>
            <w:r w:rsidR="009F4FE6">
              <w:t xml:space="preserve">ijon dressing </w:t>
            </w:r>
          </w:p>
        </w:tc>
        <w:tc>
          <w:tcPr>
            <w:tcW w:w="1253" w:type="dxa"/>
          </w:tcPr>
          <w:p w14:paraId="5E99FCD1" w14:textId="5CE500F1" w:rsidR="005B7EB7" w:rsidRDefault="005B7EB7" w:rsidP="00DC4DED">
            <w:pPr>
              <w:ind w:left="160"/>
            </w:pPr>
            <w:r>
              <w:t>12.</w:t>
            </w:r>
          </w:p>
        </w:tc>
      </w:tr>
      <w:tr w:rsidR="005B7EB7" w:rsidRPr="00DB5C14" w14:paraId="0E42E98C" w14:textId="77777777" w:rsidTr="004537A8">
        <w:trPr>
          <w:trHeight w:val="546"/>
        </w:trPr>
        <w:tc>
          <w:tcPr>
            <w:tcW w:w="2975" w:type="dxa"/>
            <w:gridSpan w:val="2"/>
          </w:tcPr>
          <w:p w14:paraId="733CDC8C" w14:textId="658C331C" w:rsidR="005B7EB7" w:rsidRPr="00631CFA" w:rsidRDefault="003160A8" w:rsidP="00DC4DED">
            <w:pPr>
              <w:pStyle w:val="Heading2"/>
              <w:outlineLvl w:val="1"/>
            </w:pPr>
            <w:r>
              <w:t>Vegan White Bean cassoulet</w:t>
            </w:r>
          </w:p>
        </w:tc>
        <w:tc>
          <w:tcPr>
            <w:tcW w:w="6612" w:type="dxa"/>
          </w:tcPr>
          <w:p w14:paraId="2820081B" w14:textId="101178F7" w:rsidR="005B7EB7" w:rsidRDefault="00F060F3" w:rsidP="00DC4DED">
            <w:r>
              <w:t>R</w:t>
            </w:r>
            <w:r w:rsidR="003160A8">
              <w:t xml:space="preserve">ancho </w:t>
            </w:r>
            <w:r>
              <w:t>G</w:t>
            </w:r>
            <w:r w:rsidR="003160A8">
              <w:t>ordo heirloom beans with butternut squash, roasted mushrooms and fennel</w:t>
            </w:r>
          </w:p>
        </w:tc>
        <w:tc>
          <w:tcPr>
            <w:tcW w:w="1253" w:type="dxa"/>
          </w:tcPr>
          <w:p w14:paraId="00E5E305" w14:textId="5DC3F99D" w:rsidR="005B7EB7" w:rsidRDefault="005B7EB7" w:rsidP="00DC4DED">
            <w:pPr>
              <w:ind w:left="160"/>
            </w:pPr>
            <w:r>
              <w:t>11.</w:t>
            </w:r>
          </w:p>
        </w:tc>
      </w:tr>
      <w:tr w:rsidR="00DB5C14" w:rsidRPr="00DB5C14" w14:paraId="14A7CC73" w14:textId="77777777" w:rsidTr="004537A8">
        <w:trPr>
          <w:trHeight w:val="569"/>
        </w:trPr>
        <w:tc>
          <w:tcPr>
            <w:tcW w:w="10840" w:type="dxa"/>
            <w:gridSpan w:val="4"/>
          </w:tcPr>
          <w:p w14:paraId="1746DD63" w14:textId="0D4E9062" w:rsidR="00DB5C14" w:rsidRPr="00DB5C14" w:rsidRDefault="00DB5C14" w:rsidP="00DC4DED">
            <w:pPr>
              <w:pStyle w:val="Heading1"/>
              <w:outlineLvl w:val="0"/>
            </w:pPr>
            <w:r>
              <w:t>DESSERTS</w:t>
            </w:r>
          </w:p>
        </w:tc>
      </w:tr>
      <w:tr w:rsidR="004537A8" w:rsidRPr="00DB5C14" w14:paraId="0E0DC32A" w14:textId="77777777" w:rsidTr="004537A8">
        <w:trPr>
          <w:trHeight w:val="546"/>
        </w:trPr>
        <w:tc>
          <w:tcPr>
            <w:tcW w:w="2975" w:type="dxa"/>
            <w:gridSpan w:val="2"/>
          </w:tcPr>
          <w:p w14:paraId="6D67D9BA" w14:textId="68226B1B" w:rsidR="005B7EB7" w:rsidRPr="00631CFA" w:rsidRDefault="005B7EB7" w:rsidP="00DC4DED">
            <w:pPr>
              <w:pStyle w:val="Heading2"/>
              <w:outlineLvl w:val="1"/>
            </w:pPr>
            <w:r>
              <w:t>Seasonal Fruit</w:t>
            </w:r>
          </w:p>
        </w:tc>
        <w:tc>
          <w:tcPr>
            <w:tcW w:w="6612" w:type="dxa"/>
          </w:tcPr>
          <w:p w14:paraId="7CCC6BA7" w14:textId="173B5BB0" w:rsidR="005B7EB7" w:rsidRPr="00DC4DED" w:rsidRDefault="00DD3421" w:rsidP="00DC4DED">
            <w:r>
              <w:t>m</w:t>
            </w:r>
            <w:r w:rsidR="005B7EB7" w:rsidRPr="00DC4DED">
              <w:t>arket fresh selection</w:t>
            </w:r>
          </w:p>
        </w:tc>
        <w:tc>
          <w:tcPr>
            <w:tcW w:w="1253" w:type="dxa"/>
          </w:tcPr>
          <w:p w14:paraId="488AC0A8" w14:textId="40AA3611" w:rsidR="005B7EB7" w:rsidRDefault="005B7EB7" w:rsidP="00DC4DED">
            <w:pPr>
              <w:ind w:left="160"/>
            </w:pPr>
            <w:r>
              <w:t>4.</w:t>
            </w:r>
          </w:p>
        </w:tc>
      </w:tr>
      <w:tr w:rsidR="004537A8" w:rsidRPr="00DB5C14" w14:paraId="1CBE9F72" w14:textId="77777777" w:rsidTr="004537A8">
        <w:trPr>
          <w:trHeight w:val="546"/>
        </w:trPr>
        <w:tc>
          <w:tcPr>
            <w:tcW w:w="2975" w:type="dxa"/>
            <w:gridSpan w:val="2"/>
          </w:tcPr>
          <w:p w14:paraId="65158139" w14:textId="07A54CBC" w:rsidR="005B7EB7" w:rsidRPr="00631CFA" w:rsidRDefault="003160A8" w:rsidP="00DC4DED">
            <w:pPr>
              <w:pStyle w:val="Heading2"/>
              <w:outlineLvl w:val="1"/>
            </w:pPr>
            <w:r>
              <w:t>Chocolate Marquise</w:t>
            </w:r>
          </w:p>
        </w:tc>
        <w:tc>
          <w:tcPr>
            <w:tcW w:w="6612" w:type="dxa"/>
          </w:tcPr>
          <w:p w14:paraId="7F20E58D" w14:textId="44FD3595" w:rsidR="005B7EB7" w:rsidRPr="00DC4DED" w:rsidRDefault="003160A8" w:rsidP="00DC4DED">
            <w:r>
              <w:t>dense chocolate terrine with whipped cream</w:t>
            </w:r>
          </w:p>
        </w:tc>
        <w:tc>
          <w:tcPr>
            <w:tcW w:w="1253" w:type="dxa"/>
          </w:tcPr>
          <w:p w14:paraId="050B4765" w14:textId="70FE6E20" w:rsidR="005B7EB7" w:rsidRDefault="005B7EB7" w:rsidP="00DC4DED">
            <w:pPr>
              <w:ind w:left="160"/>
            </w:pPr>
            <w:r>
              <w:t>4.</w:t>
            </w:r>
          </w:p>
        </w:tc>
      </w:tr>
      <w:tr w:rsidR="004537A8" w:rsidRPr="00DB5C14" w14:paraId="6D3CBAF6" w14:textId="77777777" w:rsidTr="004537A8">
        <w:trPr>
          <w:trHeight w:val="546"/>
        </w:trPr>
        <w:tc>
          <w:tcPr>
            <w:tcW w:w="2975" w:type="dxa"/>
            <w:gridSpan w:val="2"/>
          </w:tcPr>
          <w:p w14:paraId="6265C4C6" w14:textId="1DB0B50C" w:rsidR="005B7EB7" w:rsidRPr="00631CFA" w:rsidRDefault="003160A8" w:rsidP="00DC4DED">
            <w:pPr>
              <w:pStyle w:val="Heading2"/>
              <w:outlineLvl w:val="1"/>
            </w:pPr>
            <w:r>
              <w:t>Apple Cinnamon Crumble</w:t>
            </w:r>
          </w:p>
        </w:tc>
        <w:tc>
          <w:tcPr>
            <w:tcW w:w="6612" w:type="dxa"/>
          </w:tcPr>
          <w:p w14:paraId="1FE54927" w14:textId="1BC86785" w:rsidR="005B7EB7" w:rsidRPr="00DC4DED" w:rsidRDefault="003160A8" w:rsidP="00DC4DED">
            <w:r>
              <w:t xml:space="preserve">with </w:t>
            </w:r>
            <w:r w:rsidR="00267F0E">
              <w:t>v</w:t>
            </w:r>
            <w:bookmarkStart w:id="0" w:name="_GoBack"/>
            <w:bookmarkEnd w:id="0"/>
            <w:r>
              <w:t>anilla Ice Cream</w:t>
            </w:r>
          </w:p>
        </w:tc>
        <w:tc>
          <w:tcPr>
            <w:tcW w:w="1253" w:type="dxa"/>
          </w:tcPr>
          <w:p w14:paraId="753AD650" w14:textId="3295183C" w:rsidR="005B7EB7" w:rsidRDefault="005B7EB7" w:rsidP="00DC4DED">
            <w:pPr>
              <w:ind w:left="160"/>
            </w:pPr>
            <w:r>
              <w:t>4.</w:t>
            </w:r>
          </w:p>
        </w:tc>
      </w:tr>
    </w:tbl>
    <w:p w14:paraId="25D8C61A" w14:textId="5F2E092F" w:rsidR="004537A8" w:rsidRDefault="00DD3421" w:rsidP="00DD3421">
      <w:pPr>
        <w:pStyle w:val="Heading1"/>
        <w:spacing w:before="0"/>
      </w:pPr>
      <w:r w:rsidRPr="00DB5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28D1B" wp14:editId="62E6DE55">
                <wp:simplePos x="0" y="0"/>
                <wp:positionH relativeFrom="column">
                  <wp:posOffset>1801495</wp:posOffset>
                </wp:positionH>
                <wp:positionV relativeFrom="paragraph">
                  <wp:posOffset>118300</wp:posOffset>
                </wp:positionV>
                <wp:extent cx="4177665" cy="844550"/>
                <wp:effectExtent l="57150" t="57150" r="108585" b="1079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665" cy="844550"/>
                        </a:xfrm>
                        <a:prstGeom prst="roundRect">
                          <a:avLst>
                            <a:gd name="adj" fmla="val 108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44F95" w14:textId="688D95FB" w:rsidR="00841CAE" w:rsidRPr="00841CAE" w:rsidRDefault="00841CAE" w:rsidP="00841CAE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1E3460" w14:textId="302CF747" w:rsidR="00DC4C1D" w:rsidRPr="00841CAE" w:rsidRDefault="00841CAE" w:rsidP="00841CAE">
                            <w:pPr>
                              <w:spacing w:before="0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CAE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08CBFE1A" w14:textId="77777777" w:rsidR="00DC4C1D" w:rsidRPr="00841CAE" w:rsidRDefault="00DC4C1D" w:rsidP="00841CAE">
                            <w:pPr>
                              <w:spacing w:before="0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8D1B" id="Rounded Rectangle 14" o:spid="_x0000_s1026" style="position:absolute;left:0;text-align:left;margin-left:141.85pt;margin-top:9.3pt;width:328.9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" filled="f" strokecolor="black [3213]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34944F95" w14:textId="688D95FB" w:rsidR="00841CAE" w:rsidRPr="00841CAE" w:rsidRDefault="00841CAE" w:rsidP="00841CAE">
                      <w:pPr>
                        <w:spacing w:before="0"/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1E3460" w14:textId="302CF747" w:rsidR="00DC4C1D" w:rsidRPr="00841CAE" w:rsidRDefault="00841CAE" w:rsidP="00841CAE">
                      <w:pPr>
                        <w:spacing w:before="0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CAE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08CBFE1A" w14:textId="77777777" w:rsidR="00DC4C1D" w:rsidRPr="00841CAE" w:rsidRDefault="00DC4C1D" w:rsidP="00841CAE">
                      <w:pPr>
                        <w:spacing w:before="0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537A8" w:rsidRPr="005B7EB7">
        <w:rPr>
          <w:noProof/>
        </w:rPr>
        <w:drawing>
          <wp:anchor distT="0" distB="0" distL="114300" distR="114300" simplePos="0" relativeHeight="251660288" behindDoc="0" locked="0" layoutInCell="1" allowOverlap="1" wp14:anchorId="18E089EA" wp14:editId="7B87EDEB">
            <wp:simplePos x="0" y="0"/>
            <wp:positionH relativeFrom="column">
              <wp:posOffset>318770</wp:posOffset>
            </wp:positionH>
            <wp:positionV relativeFrom="paragraph">
              <wp:posOffset>-7837500</wp:posOffset>
            </wp:positionV>
            <wp:extent cx="1465580" cy="1465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01 VR Logo Color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45AC2" w14:textId="00AF4671" w:rsidR="004537A8" w:rsidRPr="004537A8" w:rsidRDefault="004537A8" w:rsidP="004537A8">
      <w:pPr>
        <w:pStyle w:val="Heading1"/>
      </w:pPr>
      <w:r w:rsidRPr="004537A8">
        <w:t>Vista Room Prix Fixe 19.</w:t>
      </w:r>
    </w:p>
    <w:p w14:paraId="102A7B54" w14:textId="77777777" w:rsidR="004537A8" w:rsidRDefault="004537A8" w:rsidP="004537A8">
      <w:pPr>
        <w:spacing w:before="0"/>
        <w:jc w:val="center"/>
      </w:pPr>
      <w:r>
        <w:t>Choose any appetizer, entrée and dessert.</w:t>
      </w:r>
    </w:p>
    <w:p w14:paraId="48C9F77E" w14:textId="77777777" w:rsidR="004537A8" w:rsidRDefault="004537A8" w:rsidP="004537A8">
      <w:pPr>
        <w:spacing w:before="0"/>
        <w:jc w:val="center"/>
      </w:pPr>
      <w:r>
        <w:t>Soda, teas, lemonade and drip coffee included.</w:t>
      </w:r>
    </w:p>
    <w:p w14:paraId="60F75073" w14:textId="7CF2E02B" w:rsidR="004537A8" w:rsidRDefault="004537A8" w:rsidP="004537A8">
      <w:pPr>
        <w:jc w:val="center"/>
      </w:pPr>
      <w:r w:rsidRPr="005B7EB7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C8ECD2E" wp14:editId="638B6423">
            <wp:simplePos x="0" y="0"/>
            <wp:positionH relativeFrom="column">
              <wp:posOffset>2990850</wp:posOffset>
            </wp:positionH>
            <wp:positionV relativeFrom="paragraph">
              <wp:posOffset>-172085</wp:posOffset>
            </wp:positionV>
            <wp:extent cx="1465580" cy="1465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901 VR Logo Color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6DA66" w14:textId="758D80EE" w:rsidR="004537A8" w:rsidRDefault="004537A8" w:rsidP="004537A8">
      <w:pPr>
        <w:jc w:val="center"/>
      </w:pPr>
    </w:p>
    <w:p w14:paraId="50983215" w14:textId="26A0F71C" w:rsidR="004537A8" w:rsidRDefault="004537A8" w:rsidP="004537A8">
      <w:pPr>
        <w:jc w:val="center"/>
      </w:pPr>
    </w:p>
    <w:p w14:paraId="40E44145" w14:textId="7C0E3AA2" w:rsidR="004537A8" w:rsidRDefault="004537A8" w:rsidP="004537A8">
      <w:pPr>
        <w:jc w:val="center"/>
      </w:pPr>
    </w:p>
    <w:p w14:paraId="48EC6125" w14:textId="77777777" w:rsidR="00F37F53" w:rsidRDefault="00F37F53" w:rsidP="004537A8">
      <w:pPr>
        <w:jc w:val="center"/>
      </w:pPr>
    </w:p>
    <w:p w14:paraId="56CB332A" w14:textId="0BE8DE06" w:rsidR="004537A8" w:rsidRDefault="004537A8" w:rsidP="004537A8">
      <w:pPr>
        <w:jc w:val="center"/>
      </w:pPr>
      <w:r>
        <w:t>The Vista Room is a real-time learning laboratory where Hospitality &amp; Tourism Management</w:t>
      </w:r>
    </w:p>
    <w:p w14:paraId="7F9A3B62" w14:textId="6752D187" w:rsidR="004537A8" w:rsidRDefault="004537A8" w:rsidP="004537A8">
      <w:pPr>
        <w:spacing w:before="0"/>
        <w:jc w:val="center"/>
      </w:pPr>
      <w:r>
        <w:t>students practice, experience, observe, and experiment in food service, production, and management.</w:t>
      </w:r>
    </w:p>
    <w:p w14:paraId="70A71794" w14:textId="77777777" w:rsidR="004537A8" w:rsidRDefault="004537A8" w:rsidP="004537A8">
      <w:pPr>
        <w:jc w:val="center"/>
      </w:pPr>
    </w:p>
    <w:p w14:paraId="40D6B9CD" w14:textId="70A0D53E" w:rsidR="004537A8" w:rsidRDefault="004537A8" w:rsidP="004537A8">
      <w:pPr>
        <w:jc w:val="center"/>
      </w:pPr>
      <w:r>
        <w:t>Our mission is to provide a practical and real experience in hospitality, food service, production,</w:t>
      </w:r>
    </w:p>
    <w:p w14:paraId="18607832" w14:textId="69EF2F4E" w:rsidR="004537A8" w:rsidRDefault="004537A8" w:rsidP="004537A8">
      <w:pPr>
        <w:spacing w:before="0"/>
        <w:jc w:val="center"/>
      </w:pPr>
      <w:r>
        <w:t>and sustainability. The Vista Room provides leadership in these areas through</w:t>
      </w:r>
    </w:p>
    <w:p w14:paraId="0D827627" w14:textId="4F0052F0" w:rsidR="004537A8" w:rsidRDefault="004537A8" w:rsidP="004537A8">
      <w:pPr>
        <w:spacing w:before="0"/>
        <w:jc w:val="center"/>
      </w:pPr>
      <w:r>
        <w:t xml:space="preserve">student education, campus hospitality and community involvement. </w:t>
      </w:r>
    </w:p>
    <w:p w14:paraId="1C9A2734" w14:textId="60DEBFFE" w:rsidR="004537A8" w:rsidRDefault="004537A8" w:rsidP="004537A8">
      <w:pPr>
        <w:jc w:val="center"/>
      </w:pPr>
    </w:p>
    <w:p w14:paraId="5C7865C3" w14:textId="1FECCFA9" w:rsidR="004537A8" w:rsidRDefault="004537A8" w:rsidP="004537A8">
      <w:pPr>
        <w:jc w:val="center"/>
      </w:pPr>
      <w:r>
        <w:t xml:space="preserve">We proudly support local producers and purveyors. </w:t>
      </w:r>
    </w:p>
    <w:p w14:paraId="387B1457" w14:textId="45271CE6" w:rsidR="004537A8" w:rsidRDefault="004537A8" w:rsidP="004537A8">
      <w:pPr>
        <w:spacing w:before="0"/>
        <w:jc w:val="center"/>
      </w:pPr>
      <w:r>
        <w:t>We would also like to thank our donors and supporters:</w:t>
      </w:r>
    </w:p>
    <w:p w14:paraId="1DA08D9A" w14:textId="01F01DD9" w:rsidR="004537A8" w:rsidRDefault="004537A8" w:rsidP="004537A8">
      <w:pPr>
        <w:jc w:val="center"/>
      </w:pPr>
    </w:p>
    <w:p w14:paraId="73B5CD38" w14:textId="2F421214" w:rsidR="004537A8" w:rsidRDefault="00F37F53" w:rsidP="004537A8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4400E4" wp14:editId="1724F7A9">
            <wp:simplePos x="0" y="0"/>
            <wp:positionH relativeFrom="column">
              <wp:posOffset>2215515</wp:posOffset>
            </wp:positionH>
            <wp:positionV relativeFrom="paragraph">
              <wp:posOffset>354330</wp:posOffset>
            </wp:positionV>
            <wp:extent cx="1391920" cy="5327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D8286" w14:textId="0D1C486F" w:rsidR="004537A8" w:rsidRDefault="00F37F53" w:rsidP="004537A8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018DC89" wp14:editId="0CBAF9CF">
            <wp:simplePos x="0" y="0"/>
            <wp:positionH relativeFrom="column">
              <wp:posOffset>4124638</wp:posOffset>
            </wp:positionH>
            <wp:positionV relativeFrom="paragraph">
              <wp:posOffset>59055</wp:posOffset>
            </wp:positionV>
            <wp:extent cx="1360024" cy="47817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0024" cy="478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4A94C" w14:textId="77337BAB" w:rsidR="004537A8" w:rsidRDefault="004537A8" w:rsidP="004537A8">
      <w:pPr>
        <w:jc w:val="center"/>
      </w:pPr>
    </w:p>
    <w:p w14:paraId="6C73B7CC" w14:textId="2E5F0CF0" w:rsidR="004537A8" w:rsidRDefault="004537A8" w:rsidP="004537A8">
      <w:pPr>
        <w:jc w:val="center"/>
      </w:pPr>
    </w:p>
    <w:p w14:paraId="0F802889" w14:textId="06807DB0" w:rsidR="004537A8" w:rsidRDefault="004537A8" w:rsidP="004537A8">
      <w:pPr>
        <w:jc w:val="center"/>
      </w:pPr>
      <w:r>
        <w:t>Thank you for participating in the students learning experience.</w:t>
      </w:r>
    </w:p>
    <w:p w14:paraId="73B3A791" w14:textId="4E306534" w:rsidR="004537A8" w:rsidRDefault="004537A8" w:rsidP="00F37F53"/>
    <w:p w14:paraId="31A75BBA" w14:textId="6395590D" w:rsidR="004537A8" w:rsidRDefault="004537A8" w:rsidP="004537A8">
      <w:pPr>
        <w:jc w:val="center"/>
      </w:pPr>
      <w:r>
        <w:t>The Vista Room at San Francisco State University</w:t>
      </w:r>
    </w:p>
    <w:p w14:paraId="56BEB489" w14:textId="4CA489E5" w:rsidR="004537A8" w:rsidRDefault="004537A8" w:rsidP="00F37F53">
      <w:pPr>
        <w:spacing w:before="0"/>
        <w:jc w:val="center"/>
      </w:pPr>
      <w:r>
        <w:t>The Lam Family College of Business</w:t>
      </w:r>
    </w:p>
    <w:p w14:paraId="3216D0BB" w14:textId="7585D45E" w:rsidR="004537A8" w:rsidRDefault="004537A8" w:rsidP="00F37F53">
      <w:pPr>
        <w:spacing w:before="0"/>
        <w:jc w:val="center"/>
      </w:pPr>
      <w:r>
        <w:t>415.405.4100</w:t>
      </w:r>
    </w:p>
    <w:p w14:paraId="7463C493" w14:textId="141F8289" w:rsidR="00F37F53" w:rsidRDefault="008762CD" w:rsidP="00F37F53">
      <w:pPr>
        <w:spacing w:before="0"/>
        <w:jc w:val="center"/>
      </w:pPr>
      <w:hyperlink r:id="rId9" w:history="1">
        <w:r w:rsidR="00F37F53" w:rsidRPr="00EB3AF4">
          <w:rPr>
            <w:rStyle w:val="Hyperlink"/>
          </w:rPr>
          <w:t>vistaroom</w:t>
        </w:r>
        <w:r w:rsidR="00F37F53">
          <w:rPr>
            <w:rStyle w:val="Hyperlink"/>
          </w:rPr>
          <w:t>.</w:t>
        </w:r>
        <w:r w:rsidR="00F37F53" w:rsidRPr="00EB3AF4">
          <w:rPr>
            <w:rStyle w:val="Hyperlink"/>
          </w:rPr>
          <w:t>sfsu.edu</w:t>
        </w:r>
      </w:hyperlink>
    </w:p>
    <w:p w14:paraId="6B4D6CFF" w14:textId="4B8E17B1" w:rsidR="004537A8" w:rsidRDefault="00F37F53" w:rsidP="00F37F53">
      <w:pPr>
        <w:spacing w:before="0"/>
        <w:jc w:val="center"/>
      </w:pPr>
      <w:r>
        <w:t>email: vista@sfsu.edu</w:t>
      </w:r>
    </w:p>
    <w:p w14:paraId="7F9FB078" w14:textId="252FAF9A" w:rsidR="002C1C26" w:rsidRPr="00DB5C14" w:rsidRDefault="00F37F53" w:rsidP="00F37F53">
      <w:r>
        <w:rPr>
          <w:noProof/>
        </w:rPr>
        <w:drawing>
          <wp:anchor distT="0" distB="0" distL="114300" distR="114300" simplePos="0" relativeHeight="251664384" behindDoc="0" locked="0" layoutInCell="1" allowOverlap="1" wp14:anchorId="5684057E" wp14:editId="4126B8A4">
            <wp:simplePos x="0" y="0"/>
            <wp:positionH relativeFrom="column">
              <wp:posOffset>3606478</wp:posOffset>
            </wp:positionH>
            <wp:positionV relativeFrom="paragraph">
              <wp:posOffset>107315</wp:posOffset>
            </wp:positionV>
            <wp:extent cx="504968" cy="509359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968" cy="509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1C26" w:rsidRPr="00DB5C14" w:rsidSect="005B7EB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4" w:right="144" w:bottom="547" w:left="144" w:header="821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83CA" w14:textId="77777777" w:rsidR="008762CD" w:rsidRDefault="008762CD" w:rsidP="00DC4DED">
      <w:r>
        <w:separator/>
      </w:r>
    </w:p>
  </w:endnote>
  <w:endnote w:type="continuationSeparator" w:id="0">
    <w:p w14:paraId="121D2992" w14:textId="77777777" w:rsidR="008762CD" w:rsidRDefault="008762CD" w:rsidP="00D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3C7A" w14:textId="77777777" w:rsidR="00DC4C1D" w:rsidRDefault="00DC4C1D" w:rsidP="00DC4D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419162" wp14:editId="62730EF4">
              <wp:simplePos x="0" y="0"/>
              <wp:positionH relativeFrom="column">
                <wp:posOffset>-587375</wp:posOffset>
              </wp:positionH>
              <wp:positionV relativeFrom="paragraph">
                <wp:posOffset>297930</wp:posOffset>
              </wp:positionV>
              <wp:extent cx="8415020" cy="318886"/>
              <wp:effectExtent l="0" t="0" r="5080" b="50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5020" cy="318886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FFFFF"/>
                        </a:fgClr>
                        <a:bgClr>
                          <a:srgbClr val="7030A0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3CF5F39" id="Rectangle 16" o:spid="_x0000_s1026" style="position:absolute;margin-left:-46.25pt;margin-top:23.45pt;width:662.6pt;height:25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" stroked="f" strokeweight="1pt">
              <v:fill r:id="rId1" o:title="" color2="#7030a0" type="patter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C92F" w14:textId="77777777" w:rsidR="00DC4C1D" w:rsidRDefault="00DC4C1D" w:rsidP="00DC4D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D786B6" wp14:editId="6457B095">
              <wp:simplePos x="0" y="0"/>
              <wp:positionH relativeFrom="column">
                <wp:posOffset>-739833</wp:posOffset>
              </wp:positionH>
              <wp:positionV relativeFrom="paragraph">
                <wp:posOffset>312131</wp:posOffset>
              </wp:positionV>
              <wp:extent cx="8415020" cy="318886"/>
              <wp:effectExtent l="0" t="0" r="5080" b="508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5020" cy="318886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FFFFF"/>
                        </a:fgClr>
                        <a:bgClr>
                          <a:srgbClr val="7030A0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BFACEDC" id="Rectangle 15" o:spid="_x0000_s1026" style="position:absolute;margin-left:-58.25pt;margin-top:24.6pt;width:662.6pt;height:2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" stroked="f" strokeweight="1pt">
              <v:fill r:id="rId1" o:title="" color2="#7030a0" type="patter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FADB" w14:textId="77777777" w:rsidR="008762CD" w:rsidRDefault="008762CD" w:rsidP="00DC4DED">
      <w:r>
        <w:separator/>
      </w:r>
    </w:p>
  </w:footnote>
  <w:footnote w:type="continuationSeparator" w:id="0">
    <w:p w14:paraId="422FE93B" w14:textId="77777777" w:rsidR="008762CD" w:rsidRDefault="008762CD" w:rsidP="00DC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7775" w14:textId="77777777" w:rsidR="00DC4C1D" w:rsidRDefault="00DC4C1D" w:rsidP="00DC4D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3969A3" wp14:editId="299640D2">
              <wp:simplePos x="0" y="0"/>
              <wp:positionH relativeFrom="column">
                <wp:posOffset>-271145</wp:posOffset>
              </wp:positionH>
              <wp:positionV relativeFrom="paragraph">
                <wp:posOffset>-487680</wp:posOffset>
              </wp:positionV>
              <wp:extent cx="8415020" cy="318770"/>
              <wp:effectExtent l="0" t="0" r="5080" b="508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5020" cy="318770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FFFFF"/>
                        </a:fgClr>
                        <a:bgClr>
                          <a:srgbClr val="7030A0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BD79506" id="Rectangle 17" o:spid="_x0000_s1026" style="position:absolute;margin-left:-21.35pt;margin-top:-38.4pt;width:662.6pt;height:25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" stroked="f" strokeweight="1pt">
              <v:fill r:id="rId1" o:title="" color2="#7030a0" type="patter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E6B5" w14:textId="77777777" w:rsidR="00DC4C1D" w:rsidRPr="00DC4DED" w:rsidRDefault="00DC4C1D" w:rsidP="00DC4DED">
    <w:pPr>
      <w:pStyle w:val="Header"/>
      <w:rPr>
        <w:sz w:val="2"/>
        <w:szCs w:val="2"/>
      </w:rPr>
    </w:pPr>
    <w:r w:rsidRPr="00DC4DED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182E0" wp14:editId="01D6BC39">
              <wp:simplePos x="0" y="0"/>
              <wp:positionH relativeFrom="column">
                <wp:posOffset>7539355</wp:posOffset>
              </wp:positionH>
              <wp:positionV relativeFrom="paragraph">
                <wp:posOffset>-457200</wp:posOffset>
              </wp:positionV>
              <wp:extent cx="8415020" cy="282575"/>
              <wp:effectExtent l="0" t="0" r="508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5020" cy="2825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7030A0"/>
                        </a:fgClr>
                        <a:bgClr>
                          <a:prstClr val="white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4125D28" id="Rectangle 3" o:spid="_x0000_s1026" style="position:absolute;margin-left:593.65pt;margin-top:-36pt;width:662.6pt;height: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" fillcolor="#7030a0" stroked="f" strokeweight="1pt">
              <v:fill r:id="rId1" o:title="" type="pattern"/>
            </v:rect>
          </w:pict>
        </mc:Fallback>
      </mc:AlternateContent>
    </w:r>
    <w:r w:rsidRPr="00DC4DED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F791A" wp14:editId="54D59C3C">
              <wp:simplePos x="0" y="0"/>
              <wp:positionH relativeFrom="column">
                <wp:posOffset>-706582</wp:posOffset>
              </wp:positionH>
              <wp:positionV relativeFrom="paragraph">
                <wp:posOffset>-507076</wp:posOffset>
              </wp:positionV>
              <wp:extent cx="8415020" cy="315883"/>
              <wp:effectExtent l="0" t="0" r="5080" b="825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5020" cy="315883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FFFFF"/>
                        </a:fgClr>
                        <a:bgClr>
                          <a:srgbClr val="7030A0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9E41827" id="Rectangle 10" o:spid="_x0000_s1026" style="position:absolute;margin-left:-55.65pt;margin-top:-39.95pt;width:662.6pt;height:24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" stroked="f" strokeweight="1pt">
              <v:fill r:id="rId1" o:title="" color2="#7030a0" type="patter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26"/>
    <w:rsid w:val="0002599D"/>
    <w:rsid w:val="00041B67"/>
    <w:rsid w:val="000546EE"/>
    <w:rsid w:val="0005556D"/>
    <w:rsid w:val="00063A1D"/>
    <w:rsid w:val="000659AC"/>
    <w:rsid w:val="00073DCB"/>
    <w:rsid w:val="00084006"/>
    <w:rsid w:val="00085AFE"/>
    <w:rsid w:val="000C3692"/>
    <w:rsid w:val="000C64EF"/>
    <w:rsid w:val="000D12B9"/>
    <w:rsid w:val="000E3AC8"/>
    <w:rsid w:val="0010701B"/>
    <w:rsid w:val="00122E45"/>
    <w:rsid w:val="001A41E2"/>
    <w:rsid w:val="001C0DCF"/>
    <w:rsid w:val="001E3F65"/>
    <w:rsid w:val="002212AA"/>
    <w:rsid w:val="00227C8B"/>
    <w:rsid w:val="00232124"/>
    <w:rsid w:val="00267F0E"/>
    <w:rsid w:val="00280149"/>
    <w:rsid w:val="002A5713"/>
    <w:rsid w:val="002B164D"/>
    <w:rsid w:val="002B7CE3"/>
    <w:rsid w:val="002C1C26"/>
    <w:rsid w:val="002C70E7"/>
    <w:rsid w:val="002D3CBA"/>
    <w:rsid w:val="003160A8"/>
    <w:rsid w:val="00394E36"/>
    <w:rsid w:val="003B334E"/>
    <w:rsid w:val="003F4432"/>
    <w:rsid w:val="00417D0A"/>
    <w:rsid w:val="004537A8"/>
    <w:rsid w:val="004617CF"/>
    <w:rsid w:val="00470981"/>
    <w:rsid w:val="004C218C"/>
    <w:rsid w:val="004D525A"/>
    <w:rsid w:val="00505EFB"/>
    <w:rsid w:val="005479F7"/>
    <w:rsid w:val="00594003"/>
    <w:rsid w:val="005B7EB7"/>
    <w:rsid w:val="005F25F3"/>
    <w:rsid w:val="00631CFA"/>
    <w:rsid w:val="00634286"/>
    <w:rsid w:val="006357F4"/>
    <w:rsid w:val="00646401"/>
    <w:rsid w:val="00650C69"/>
    <w:rsid w:val="006E2461"/>
    <w:rsid w:val="00716E47"/>
    <w:rsid w:val="00735D34"/>
    <w:rsid w:val="007464C5"/>
    <w:rsid w:val="00751BD2"/>
    <w:rsid w:val="00786E3D"/>
    <w:rsid w:val="007F1A7B"/>
    <w:rsid w:val="007F3BD2"/>
    <w:rsid w:val="00841CAE"/>
    <w:rsid w:val="00865170"/>
    <w:rsid w:val="008762CD"/>
    <w:rsid w:val="008A01C8"/>
    <w:rsid w:val="008C11E8"/>
    <w:rsid w:val="008D1288"/>
    <w:rsid w:val="008E0887"/>
    <w:rsid w:val="009705D1"/>
    <w:rsid w:val="009B63E2"/>
    <w:rsid w:val="009F4FE6"/>
    <w:rsid w:val="00A0707A"/>
    <w:rsid w:val="00A42C28"/>
    <w:rsid w:val="00A808A2"/>
    <w:rsid w:val="00AC57CC"/>
    <w:rsid w:val="00AD684F"/>
    <w:rsid w:val="00B153EE"/>
    <w:rsid w:val="00BD057E"/>
    <w:rsid w:val="00BE1FC2"/>
    <w:rsid w:val="00BF30C7"/>
    <w:rsid w:val="00C71F6F"/>
    <w:rsid w:val="00C80B2E"/>
    <w:rsid w:val="00C86896"/>
    <w:rsid w:val="00CB63E5"/>
    <w:rsid w:val="00D46667"/>
    <w:rsid w:val="00DB5C14"/>
    <w:rsid w:val="00DC4C1D"/>
    <w:rsid w:val="00DC4DED"/>
    <w:rsid w:val="00DD3421"/>
    <w:rsid w:val="00DE1FFA"/>
    <w:rsid w:val="00DF2907"/>
    <w:rsid w:val="00E15646"/>
    <w:rsid w:val="00EE03C4"/>
    <w:rsid w:val="00EE361E"/>
    <w:rsid w:val="00F060F3"/>
    <w:rsid w:val="00F316C0"/>
    <w:rsid w:val="00F37F53"/>
    <w:rsid w:val="00F47C7C"/>
    <w:rsid w:val="00F91EB0"/>
    <w:rsid w:val="00FC6018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FF8A1"/>
  <w15:docId w15:val="{7637F7FF-6EB0-4FD3-8999-D91DF23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enu Text"/>
    <w:qFormat/>
    <w:rsid w:val="00DC4DED"/>
    <w:pPr>
      <w:spacing w:before="280" w:after="0" w:line="240" w:lineRule="auto"/>
    </w:pPr>
    <w:rPr>
      <w:sz w:val="24"/>
      <w:szCs w:val="24"/>
    </w:rPr>
  </w:style>
  <w:style w:type="paragraph" w:styleId="Heading1">
    <w:name w:val="heading 1"/>
    <w:aliases w:val="Menu Category"/>
    <w:basedOn w:val="Normal"/>
    <w:next w:val="Normal"/>
    <w:link w:val="Heading1Char"/>
    <w:uiPriority w:val="9"/>
    <w:qFormat/>
    <w:rsid w:val="00DB5C14"/>
    <w:pPr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Menu Item"/>
    <w:basedOn w:val="Normal"/>
    <w:next w:val="Normal"/>
    <w:link w:val="Heading2Char"/>
    <w:uiPriority w:val="9"/>
    <w:unhideWhenUsed/>
    <w:qFormat/>
    <w:rsid w:val="005B7EB7"/>
    <w:p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6E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6E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46E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6E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6E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6E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6E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nu Category Char"/>
    <w:basedOn w:val="DefaultParagraphFont"/>
    <w:link w:val="Heading1"/>
    <w:uiPriority w:val="9"/>
    <w:rsid w:val="00DB5C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Menu Item Char"/>
    <w:basedOn w:val="DefaultParagraphFont"/>
    <w:link w:val="Heading2"/>
    <w:uiPriority w:val="9"/>
    <w:rsid w:val="005B7E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6E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546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546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546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6E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6E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6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DD3421"/>
    <w:pPr>
      <w:spacing w:before="0"/>
      <w:ind w:right="2626"/>
      <w:outlineLvl w:val="9"/>
    </w:pPr>
    <w:rPr>
      <w:rFonts w:asciiTheme="minorHAnsi" w:hAnsiTheme="minorHAnsi" w:cstheme="minorHAnsi"/>
      <w:noProof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421"/>
    <w:rPr>
      <w:rFonts w:eastAsiaTheme="majorEastAsia" w:cstheme="minorHAnsi"/>
      <w:b/>
      <w:bCs/>
      <w:noProof/>
      <w:sz w:val="56"/>
      <w:szCs w:val="56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31CFA"/>
    <w:pPr>
      <w:spacing w:before="0"/>
    </w:pPr>
    <w:rPr>
      <w:b w:val="0"/>
      <w:bCs w:val="0"/>
      <w:noProof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1CFA"/>
    <w:rPr>
      <w:rFonts w:asciiTheme="majorHAnsi" w:eastAsiaTheme="majorEastAsia" w:hAnsiTheme="majorHAnsi" w:cstheme="majorBidi"/>
      <w:noProof/>
      <w:sz w:val="24"/>
      <w:szCs w:val="24"/>
    </w:rPr>
  </w:style>
  <w:style w:type="character" w:styleId="Strong">
    <w:name w:val="Strong"/>
    <w:uiPriority w:val="22"/>
    <w:qFormat/>
    <w:rsid w:val="000546EE"/>
    <w:rPr>
      <w:b/>
      <w:bCs/>
    </w:rPr>
  </w:style>
  <w:style w:type="character" w:styleId="Emphasis">
    <w:name w:val="Emphasis"/>
    <w:uiPriority w:val="20"/>
    <w:qFormat/>
    <w:rsid w:val="000546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B7EB7"/>
    <w:pPr>
      <w:spacing w:before="0"/>
    </w:pPr>
    <w:rPr>
      <w:noProof/>
    </w:rPr>
  </w:style>
  <w:style w:type="paragraph" w:styleId="ListParagraph">
    <w:name w:val="List Paragraph"/>
    <w:basedOn w:val="Normal"/>
    <w:uiPriority w:val="34"/>
    <w:qFormat/>
    <w:rsid w:val="000546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46E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46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6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6EE"/>
    <w:rPr>
      <w:b/>
      <w:bCs/>
      <w:i/>
      <w:iCs/>
    </w:rPr>
  </w:style>
  <w:style w:type="character" w:styleId="SubtleEmphasis">
    <w:name w:val="Subtle Emphasis"/>
    <w:uiPriority w:val="19"/>
    <w:qFormat/>
    <w:rsid w:val="000546EE"/>
    <w:rPr>
      <w:i/>
      <w:iCs/>
    </w:rPr>
  </w:style>
  <w:style w:type="character" w:styleId="IntenseEmphasis">
    <w:name w:val="Intense Emphasis"/>
    <w:uiPriority w:val="21"/>
    <w:qFormat/>
    <w:rsid w:val="000546EE"/>
    <w:rPr>
      <w:b/>
      <w:bCs/>
    </w:rPr>
  </w:style>
  <w:style w:type="character" w:styleId="SubtleReference">
    <w:name w:val="Subtle Reference"/>
    <w:uiPriority w:val="31"/>
    <w:qFormat/>
    <w:rsid w:val="000546EE"/>
    <w:rPr>
      <w:smallCaps/>
    </w:rPr>
  </w:style>
  <w:style w:type="character" w:styleId="IntenseReference">
    <w:name w:val="Intense Reference"/>
    <w:uiPriority w:val="32"/>
    <w:qFormat/>
    <w:rsid w:val="000546EE"/>
    <w:rPr>
      <w:smallCaps/>
      <w:spacing w:val="5"/>
      <w:u w:val="single"/>
    </w:rPr>
  </w:style>
  <w:style w:type="character" w:styleId="BookTitle">
    <w:name w:val="Book Title"/>
    <w:uiPriority w:val="33"/>
    <w:qFormat/>
    <w:rsid w:val="000546E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6E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C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C26"/>
  </w:style>
  <w:style w:type="paragraph" w:styleId="Footer">
    <w:name w:val="footer"/>
    <w:basedOn w:val="Normal"/>
    <w:link w:val="FooterChar"/>
    <w:uiPriority w:val="99"/>
    <w:unhideWhenUsed/>
    <w:rsid w:val="002C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26"/>
  </w:style>
  <w:style w:type="paragraph" w:styleId="BalloonText">
    <w:name w:val="Balloon Text"/>
    <w:basedOn w:val="Normal"/>
    <w:link w:val="BalloonTextChar"/>
    <w:uiPriority w:val="99"/>
    <w:semiHidden/>
    <w:unhideWhenUsed/>
    <w:rsid w:val="00025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DB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vistaroom@sfsu.ed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</dc:creator>
  <cp:lastModifiedBy>Beverly Dela Cruz Colindres</cp:lastModifiedBy>
  <cp:revision>14</cp:revision>
  <cp:lastPrinted>2015-09-02T06:48:00Z</cp:lastPrinted>
  <dcterms:created xsi:type="dcterms:W3CDTF">2022-10-13T20:48:00Z</dcterms:created>
  <dcterms:modified xsi:type="dcterms:W3CDTF">2022-11-10T19:20:00Z</dcterms:modified>
</cp:coreProperties>
</file>